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3E65" w14:textId="77777777" w:rsidR="00E37619" w:rsidRPr="00C07D3A" w:rsidRDefault="00E37619" w:rsidP="00E37619">
      <w:pPr>
        <w:rPr>
          <w:rFonts w:ascii="Arial" w:hAnsi="Arial" w:cs="Arial"/>
        </w:rPr>
      </w:pPr>
      <w:r w:rsidRPr="00C07D3A">
        <w:rPr>
          <w:rFonts w:ascii="Arial" w:hAnsi="Arial" w:cs="Arial"/>
          <w:noProof/>
        </w:rPr>
        <w:drawing>
          <wp:inline distT="0" distB="0" distL="0" distR="0" wp14:anchorId="77587940" wp14:editId="18307BF9">
            <wp:extent cx="3044441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3logo285px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10" cy="11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7E6A" w14:textId="18C77617" w:rsidR="00E37619" w:rsidRPr="00C07D3A" w:rsidRDefault="00E37619" w:rsidP="00E37619">
      <w:pPr>
        <w:jc w:val="right"/>
        <w:rPr>
          <w:rFonts w:ascii="Arial" w:hAnsi="Arial" w:cs="Arial"/>
          <w:sz w:val="32"/>
          <w:szCs w:val="32"/>
        </w:rPr>
      </w:pPr>
      <w:r w:rsidRPr="00C07D3A">
        <w:rPr>
          <w:rFonts w:ascii="Arial" w:hAnsi="Arial" w:cs="Arial"/>
          <w:sz w:val="32"/>
          <w:szCs w:val="32"/>
        </w:rPr>
        <w:t xml:space="preserve">STEP 1 TASK </w:t>
      </w:r>
      <w:r w:rsidR="00C07D3A" w:rsidRPr="00C07D3A">
        <w:rPr>
          <w:rFonts w:ascii="Arial" w:hAnsi="Arial" w:cs="Arial"/>
          <w:sz w:val="32"/>
          <w:szCs w:val="32"/>
        </w:rPr>
        <w:t>4</w:t>
      </w:r>
      <w:r w:rsidRPr="00C07D3A">
        <w:rPr>
          <w:rFonts w:ascii="Arial" w:hAnsi="Arial" w:cs="Arial"/>
          <w:sz w:val="32"/>
          <w:szCs w:val="32"/>
        </w:rPr>
        <w:t xml:space="preserve">: </w:t>
      </w:r>
      <w:r w:rsidR="00C07D3A" w:rsidRPr="00C07D3A">
        <w:rPr>
          <w:rFonts w:ascii="Arial" w:hAnsi="Arial" w:cs="Arial"/>
          <w:sz w:val="32"/>
          <w:szCs w:val="32"/>
        </w:rPr>
        <w:t>Summarize Core Challenge</w:t>
      </w:r>
    </w:p>
    <w:p w14:paraId="6A505430" w14:textId="77777777" w:rsidR="00E37619" w:rsidRPr="00C07D3A" w:rsidRDefault="00E37619" w:rsidP="00E37619">
      <w:pPr>
        <w:rPr>
          <w:rFonts w:ascii="Arial" w:hAnsi="Arial" w:cs="Arial"/>
        </w:rPr>
      </w:pPr>
    </w:p>
    <w:p w14:paraId="26BAB1AC" w14:textId="77777777" w:rsidR="00E37619" w:rsidRPr="00C07D3A" w:rsidRDefault="00E37619" w:rsidP="00E37619">
      <w:pPr>
        <w:rPr>
          <w:rFonts w:ascii="Arial" w:hAnsi="Arial" w:cs="Arial"/>
        </w:rPr>
      </w:pPr>
    </w:p>
    <w:p w14:paraId="7B4F526E" w14:textId="1F8B567A" w:rsidR="00E37619" w:rsidRPr="00C07D3A" w:rsidRDefault="00C07D3A" w:rsidP="00E37619">
      <w:pPr>
        <w:rPr>
          <w:rFonts w:ascii="Arial" w:hAnsi="Arial" w:cs="Arial"/>
        </w:rPr>
      </w:pPr>
      <w:r w:rsidRPr="00C07D3A">
        <w:rPr>
          <w:rStyle w:val="Strong"/>
          <w:rFonts w:ascii="Arial" w:hAnsi="Arial" w:cs="Arial"/>
        </w:rPr>
        <w:t>Process</w:t>
      </w:r>
      <w:r w:rsidRPr="00C07D3A">
        <w:rPr>
          <w:rFonts w:ascii="Arial" w:hAnsi="Arial" w:cs="Arial"/>
        </w:rPr>
        <w:t>: Discussion and writing</w:t>
      </w:r>
    </w:p>
    <w:p w14:paraId="3F814ABB" w14:textId="77777777" w:rsidR="00C07D3A" w:rsidRPr="00C07D3A" w:rsidRDefault="00C07D3A" w:rsidP="00E37619">
      <w:pPr>
        <w:rPr>
          <w:rFonts w:ascii="Arial" w:hAnsi="Arial" w:cs="Arial"/>
        </w:rPr>
      </w:pPr>
    </w:p>
    <w:p w14:paraId="0C60C606" w14:textId="77777777" w:rsidR="00C07D3A" w:rsidRPr="00C07D3A" w:rsidRDefault="00C07D3A" w:rsidP="00C07D3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  <w:b/>
          <w:bCs/>
        </w:rPr>
        <w:t>Output</w:t>
      </w:r>
      <w:r w:rsidRPr="00C07D3A">
        <w:rPr>
          <w:rFonts w:ascii="Arial" w:eastAsia="Times New Roman" w:hAnsi="Arial" w:cs="Arial"/>
        </w:rPr>
        <w:t>: Core challenge statement</w:t>
      </w:r>
    </w:p>
    <w:p w14:paraId="779988DA" w14:textId="77777777" w:rsidR="00C07D3A" w:rsidRPr="00C07D3A" w:rsidRDefault="00C07D3A" w:rsidP="00C07D3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</w:rPr>
        <w:t xml:space="preserve">This task uses a </w:t>
      </w:r>
      <w:r w:rsidRPr="00C07D3A">
        <w:rPr>
          <w:rFonts w:ascii="Arial" w:eastAsia="Times New Roman" w:hAnsi="Arial" w:cs="Arial"/>
          <w:b/>
          <w:bCs/>
        </w:rPr>
        <w:t>core</w:t>
      </w:r>
      <w:r w:rsidRPr="00C07D3A">
        <w:rPr>
          <w:rFonts w:ascii="Arial" w:eastAsia="Times New Roman" w:hAnsi="Arial" w:cs="Arial"/>
        </w:rPr>
        <w:t xml:space="preserve"> </w:t>
      </w:r>
      <w:r w:rsidRPr="00C07D3A">
        <w:rPr>
          <w:rFonts w:ascii="Arial" w:eastAsia="Times New Roman" w:hAnsi="Arial" w:cs="Arial"/>
          <w:b/>
          <w:bCs/>
        </w:rPr>
        <w:t>challenge</w:t>
      </w:r>
      <w:r w:rsidRPr="00C07D3A">
        <w:rPr>
          <w:rFonts w:ascii="Arial" w:eastAsia="Times New Roman" w:hAnsi="Arial" w:cs="Arial"/>
        </w:rPr>
        <w:t xml:space="preserve"> </w:t>
      </w:r>
      <w:r w:rsidRPr="00C07D3A">
        <w:rPr>
          <w:rFonts w:ascii="Arial" w:eastAsia="Times New Roman" w:hAnsi="Arial" w:cs="Arial"/>
          <w:b/>
          <w:bCs/>
        </w:rPr>
        <w:t>statement</w:t>
      </w:r>
      <w:r w:rsidRPr="00C07D3A">
        <w:rPr>
          <w:rFonts w:ascii="Arial" w:eastAsia="Times New Roman" w:hAnsi="Arial" w:cs="Arial"/>
        </w:rPr>
        <w:t xml:space="preserve"> to sum up the challenge to be addressed and detail the key behaviors, social norms or policy needed to make the Shared Vision a reality.</w:t>
      </w:r>
    </w:p>
    <w:p w14:paraId="582407A2" w14:textId="569D77E5" w:rsidR="00C07D3A" w:rsidRPr="00C07D3A" w:rsidRDefault="00C07D3A" w:rsidP="00C07D3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  <w:b/>
          <w:bCs/>
        </w:rPr>
        <w:t>Begin by comparing the Shared Vision with the assessment of the situation.</w:t>
      </w:r>
      <w:r>
        <w:rPr>
          <w:rFonts w:ascii="Arial" w:eastAsia="Times New Roman" w:hAnsi="Arial" w:cs="Arial"/>
          <w:b/>
          <w:bCs/>
        </w:rPr>
        <w:br/>
      </w:r>
    </w:p>
    <w:p w14:paraId="7945B62D" w14:textId="77777777" w:rsidR="00C07D3A" w:rsidRPr="00C07D3A" w:rsidRDefault="00C07D3A" w:rsidP="00C07D3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  <w:b/>
          <w:bCs/>
        </w:rPr>
        <w:t>Then define the challenge in terms of the difference between the Shared Vision and the current situation.</w:t>
      </w:r>
    </w:p>
    <w:p w14:paraId="026AE4DF" w14:textId="77777777" w:rsidR="00C07D3A" w:rsidRPr="00C07D3A" w:rsidRDefault="00C07D3A" w:rsidP="00C07D3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</w:rPr>
        <w:t xml:space="preserve">The core challenge statement outlines key information on why there is a difference between the </w:t>
      </w:r>
      <w:proofErr w:type="gramStart"/>
      <w:r w:rsidRPr="00C07D3A">
        <w:rPr>
          <w:rFonts w:ascii="Arial" w:eastAsia="Times New Roman" w:hAnsi="Arial" w:cs="Arial"/>
        </w:rPr>
        <w:t>Vision</w:t>
      </w:r>
      <w:proofErr w:type="gramEnd"/>
      <w:r w:rsidRPr="00C07D3A">
        <w:rPr>
          <w:rFonts w:ascii="Arial" w:eastAsia="Times New Roman" w:hAnsi="Arial" w:cs="Arial"/>
        </w:rPr>
        <w:t xml:space="preserve"> (what you want to happen) and the current situation (what is happening now).</w:t>
      </w:r>
    </w:p>
    <w:p w14:paraId="59DAF0B0" w14:textId="77777777" w:rsidR="00C07D3A" w:rsidRPr="00C07D3A" w:rsidRDefault="00C07D3A" w:rsidP="00C07D3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</w:rPr>
        <w:t>What are the differences between the Shared Vision and the present situation?</w:t>
      </w:r>
    </w:p>
    <w:p w14:paraId="3F507A30" w14:textId="77777777" w:rsidR="00C07D3A" w:rsidRPr="00C07D3A" w:rsidRDefault="00C07D3A" w:rsidP="00C07D3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</w:rPr>
        <w:t xml:space="preserve">Why is there a difference between what you want to happen and what is happening now? </w:t>
      </w:r>
    </w:p>
    <w:p w14:paraId="0D6C63A6" w14:textId="77777777" w:rsidR="00C07D3A" w:rsidRPr="00C07D3A" w:rsidRDefault="00C07D3A" w:rsidP="00C07D3A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</w:rPr>
        <w:t>What would happen if nothing was done to address the root causes or if conditions remained fundamentally the same?</w:t>
      </w:r>
    </w:p>
    <w:p w14:paraId="720D7A42" w14:textId="18CA3FB8" w:rsidR="00C07D3A" w:rsidRPr="00F00DCC" w:rsidRDefault="00C07D3A" w:rsidP="00C07D3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07D3A">
        <w:rPr>
          <w:rFonts w:ascii="Arial" w:eastAsia="Times New Roman" w:hAnsi="Arial" w:cs="Arial"/>
        </w:rPr>
        <w:t>How can your communication strategy address the differences between your Vision and the present situation?</w:t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3227"/>
        <w:gridCol w:w="5793"/>
      </w:tblGrid>
      <w:tr w:rsidR="00C07D3A" w:rsidRPr="00C07D3A" w14:paraId="3DBBB192" w14:textId="77777777" w:rsidTr="00F00DCC">
        <w:trPr>
          <w:trHeight w:val="378"/>
        </w:trPr>
        <w:tc>
          <w:tcPr>
            <w:tcW w:w="3227" w:type="dxa"/>
            <w:shd w:val="clear" w:color="auto" w:fill="EEECE1" w:themeFill="background2"/>
          </w:tcPr>
          <w:p w14:paraId="6C1A2B48" w14:textId="51C3ED7B" w:rsidR="00C07D3A" w:rsidRPr="00C07D3A" w:rsidRDefault="00C07D3A" w:rsidP="00C07D3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C07D3A">
              <w:rPr>
                <w:rStyle w:val="Strong"/>
                <w:rFonts w:ascii="Arial" w:hAnsi="Arial" w:cs="Arial"/>
                <w:sz w:val="22"/>
                <w:szCs w:val="22"/>
              </w:rPr>
              <w:t>Shared Vision</w:t>
            </w:r>
          </w:p>
        </w:tc>
        <w:sdt>
          <w:sdtPr>
            <w:rPr>
              <w:rFonts w:ascii="Arial" w:eastAsia="Times New Roman" w:hAnsi="Arial" w:cs="Arial"/>
              <w:sz w:val="22"/>
              <w:szCs w:val="22"/>
            </w:rPr>
            <w:id w:val="-854718838"/>
            <w:placeholder>
              <w:docPart w:val="DefaultPlaceholder_1082065158"/>
            </w:placeholder>
            <w:showingPlcHdr/>
          </w:sdtPr>
          <w:sdtContent>
            <w:tc>
              <w:tcPr>
                <w:tcW w:w="5793" w:type="dxa"/>
                <w:shd w:val="clear" w:color="auto" w:fill="EEECE1" w:themeFill="background2"/>
              </w:tcPr>
              <w:p w14:paraId="42FB4CBC" w14:textId="755B767D" w:rsidR="00C07D3A" w:rsidRPr="00C07D3A" w:rsidRDefault="00C07D3A" w:rsidP="00C07D3A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 w:rsidRPr="00C07D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07D3A" w:rsidRPr="00C07D3A" w14:paraId="07209AD8" w14:textId="77777777" w:rsidTr="00F00DCC">
        <w:trPr>
          <w:trHeight w:val="398"/>
        </w:trPr>
        <w:tc>
          <w:tcPr>
            <w:tcW w:w="3227" w:type="dxa"/>
          </w:tcPr>
          <w:p w14:paraId="72A0D1B3" w14:textId="20286C17" w:rsidR="00C07D3A" w:rsidRPr="00C07D3A" w:rsidRDefault="00C07D3A" w:rsidP="00C07D3A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07D3A">
              <w:rPr>
                <w:rStyle w:val="Strong"/>
                <w:rFonts w:ascii="Arial" w:hAnsi="Arial" w:cs="Arial"/>
                <w:sz w:val="22"/>
                <w:szCs w:val="22"/>
              </w:rPr>
              <w:t>Current Situation</w:t>
            </w:r>
          </w:p>
        </w:tc>
        <w:sdt>
          <w:sdtPr>
            <w:rPr>
              <w:rFonts w:ascii="Arial" w:eastAsia="Times New Roman" w:hAnsi="Arial" w:cs="Arial"/>
              <w:sz w:val="22"/>
              <w:szCs w:val="22"/>
            </w:rPr>
            <w:id w:val="-564729989"/>
            <w:placeholder>
              <w:docPart w:val="DefaultPlaceholder_1082065158"/>
            </w:placeholder>
            <w:showingPlcHdr/>
          </w:sdtPr>
          <w:sdtContent>
            <w:tc>
              <w:tcPr>
                <w:tcW w:w="5793" w:type="dxa"/>
              </w:tcPr>
              <w:p w14:paraId="1E99A376" w14:textId="64BB43C8" w:rsidR="00C07D3A" w:rsidRPr="00C07D3A" w:rsidRDefault="00C07D3A" w:rsidP="00C07D3A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 w:rsidRPr="00C07D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07D3A" w:rsidRPr="00C07D3A" w14:paraId="13655D8C" w14:textId="77777777" w:rsidTr="00F00DCC">
        <w:trPr>
          <w:trHeight w:val="776"/>
        </w:trPr>
        <w:tc>
          <w:tcPr>
            <w:tcW w:w="3227" w:type="dxa"/>
            <w:shd w:val="clear" w:color="auto" w:fill="EEECE1" w:themeFill="background2"/>
          </w:tcPr>
          <w:p w14:paraId="3ED3AC0E" w14:textId="46F80EB8" w:rsidR="00C07D3A" w:rsidRPr="00C07D3A" w:rsidRDefault="00C07D3A" w:rsidP="00C07D3A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07D3A">
              <w:rPr>
                <w:rStyle w:val="Strong"/>
                <w:rFonts w:ascii="Arial" w:hAnsi="Arial" w:cs="Arial"/>
                <w:sz w:val="22"/>
                <w:szCs w:val="22"/>
              </w:rPr>
              <w:t>Differences between vision and situation</w:t>
            </w:r>
          </w:p>
        </w:tc>
        <w:sdt>
          <w:sdtPr>
            <w:rPr>
              <w:rFonts w:ascii="Arial" w:eastAsia="Times New Roman" w:hAnsi="Arial" w:cs="Arial"/>
              <w:sz w:val="22"/>
              <w:szCs w:val="22"/>
            </w:rPr>
            <w:id w:val="-24259978"/>
            <w:placeholder>
              <w:docPart w:val="DefaultPlaceholder_1082065158"/>
            </w:placeholder>
            <w:showingPlcHdr/>
          </w:sdtPr>
          <w:sdtContent>
            <w:tc>
              <w:tcPr>
                <w:tcW w:w="5793" w:type="dxa"/>
                <w:shd w:val="clear" w:color="auto" w:fill="EEECE1" w:themeFill="background2"/>
              </w:tcPr>
              <w:p w14:paraId="597C5F6A" w14:textId="389CE411" w:rsidR="00C07D3A" w:rsidRPr="00C07D3A" w:rsidRDefault="00C07D3A" w:rsidP="00C07D3A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 w:rsidRPr="00C07D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07D3A" w:rsidRPr="00C07D3A" w14:paraId="3437843F" w14:textId="77777777" w:rsidTr="00F00DCC">
        <w:trPr>
          <w:trHeight w:val="398"/>
        </w:trPr>
        <w:tc>
          <w:tcPr>
            <w:tcW w:w="3227" w:type="dxa"/>
          </w:tcPr>
          <w:p w14:paraId="4C3F48B5" w14:textId="40034133" w:rsidR="00C07D3A" w:rsidRPr="00C07D3A" w:rsidRDefault="00C07D3A" w:rsidP="00C07D3A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07D3A">
              <w:rPr>
                <w:rStyle w:val="Strong"/>
                <w:rFonts w:ascii="Arial" w:hAnsi="Arial" w:cs="Arial"/>
                <w:sz w:val="22"/>
                <w:szCs w:val="22"/>
              </w:rPr>
              <w:t>Core Challenge Statement</w:t>
            </w:r>
          </w:p>
        </w:tc>
        <w:sdt>
          <w:sdtPr>
            <w:rPr>
              <w:rFonts w:ascii="Arial" w:eastAsia="Times New Roman" w:hAnsi="Arial" w:cs="Arial"/>
              <w:sz w:val="22"/>
              <w:szCs w:val="22"/>
            </w:rPr>
            <w:id w:val="-761072641"/>
            <w:placeholder>
              <w:docPart w:val="DefaultPlaceholder_1082065158"/>
            </w:placeholder>
            <w:showingPlcHdr/>
          </w:sdtPr>
          <w:sdtContent>
            <w:tc>
              <w:tcPr>
                <w:tcW w:w="5793" w:type="dxa"/>
              </w:tcPr>
              <w:p w14:paraId="32D51947" w14:textId="78C05F5B" w:rsidR="00C07D3A" w:rsidRPr="00C07D3A" w:rsidRDefault="00C07D3A" w:rsidP="00C07D3A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 w:rsidRPr="00C07D3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EAA2BB4" w14:textId="77777777" w:rsidR="00E37619" w:rsidRPr="00C07D3A" w:rsidRDefault="00E37619" w:rsidP="00E37619">
      <w:pPr>
        <w:rPr>
          <w:rFonts w:ascii="Arial" w:hAnsi="Arial" w:cs="Arial"/>
        </w:rPr>
      </w:pPr>
      <w:bookmarkStart w:id="0" w:name="_GoBack"/>
      <w:bookmarkEnd w:id="0"/>
    </w:p>
    <w:p w14:paraId="2CD73AD4" w14:textId="77777777" w:rsidR="00E37619" w:rsidRPr="00C07D3A" w:rsidRDefault="00E37619">
      <w:pPr>
        <w:pStyle w:val="z-TopofForm"/>
      </w:pPr>
      <w:r w:rsidRPr="00C07D3A">
        <w:t>Top of Form</w:t>
      </w:r>
    </w:p>
    <w:p w14:paraId="57F89AD3" w14:textId="77777777" w:rsidR="00E37619" w:rsidRPr="00C07D3A" w:rsidRDefault="00E37619">
      <w:pPr>
        <w:pStyle w:val="z-BottomofForm"/>
      </w:pPr>
      <w:r w:rsidRPr="00C07D3A">
        <w:t>Bottom of Form</w:t>
      </w:r>
    </w:p>
    <w:sectPr w:rsidR="00E37619" w:rsidRPr="00C07D3A" w:rsidSect="002A6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93"/>
    <w:multiLevelType w:val="multilevel"/>
    <w:tmpl w:val="1AB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53502"/>
    <w:multiLevelType w:val="multilevel"/>
    <w:tmpl w:val="A6A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B34B8"/>
    <w:multiLevelType w:val="hybridMultilevel"/>
    <w:tmpl w:val="494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9"/>
    <w:rsid w:val="00020977"/>
    <w:rsid w:val="002A6F92"/>
    <w:rsid w:val="00492123"/>
    <w:rsid w:val="004D6E89"/>
    <w:rsid w:val="009B54AB"/>
    <w:rsid w:val="00C07D3A"/>
    <w:rsid w:val="00E37619"/>
    <w:rsid w:val="00F00DCC"/>
    <w:rsid w:val="00F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CE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FFED-E3F3-4EF3-98A0-DD56E1115A8F}"/>
      </w:docPartPr>
      <w:docPartBody>
        <w:p w:rsidR="00000000" w:rsidRDefault="00EB289F"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F"/>
    <w:rsid w:val="00EB289F"/>
    <w:rsid w:val="00F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8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8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1C6D5-BBB6-483F-9038-EBDC90C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Marla Shaivitz</cp:lastModifiedBy>
  <cp:revision>2</cp:revision>
  <dcterms:created xsi:type="dcterms:W3CDTF">2014-09-15T14:15:00Z</dcterms:created>
  <dcterms:modified xsi:type="dcterms:W3CDTF">2014-09-15T14:15:00Z</dcterms:modified>
</cp:coreProperties>
</file>